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2514600</wp:posOffset>
            </wp:positionH>
            <wp:positionV relativeFrom="paragraph">
              <wp:posOffset>17543</wp:posOffset>
            </wp:positionV>
            <wp:extent cx="1685925" cy="1333500"/>
            <wp:effectExtent b="0" l="0" r="0" t="0"/>
            <wp:wrapTopAndBottom distB="0" distT="0"/>
            <wp:docPr descr="A diamond drawing on a black background&#10;&#10;Description automatically generated with low confidence" id="577837435" name="image1.png"/>
            <a:graphic>
              <a:graphicData uri="http://schemas.openxmlformats.org/drawingml/2006/picture">
                <pic:pic>
                  <pic:nvPicPr>
                    <pic:cNvPr descr="A diamond drawing on a black background&#10;&#10;Description automatically generated with low confidenc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Sapphire Booster Club – April 18, 2024 @ 7:15pm</w:t>
      </w:r>
    </w:p>
    <w:p w:rsidR="00000000" w:rsidDel="00000000" w:rsidP="00000000" w:rsidRDefault="00000000" w:rsidRPr="00000000" w14:paraId="00000004">
      <w:pPr>
        <w:spacing w:before="24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Attendees can be found in the meeting folder. </w:t>
      </w:r>
    </w:p>
    <w:p w:rsidR="00000000" w:rsidDel="00000000" w:rsidP="00000000" w:rsidRDefault="00000000" w:rsidRPr="00000000" w14:paraId="00000005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Minutes</w:t>
      </w:r>
    </w:p>
    <w:p w:rsidR="00000000" w:rsidDel="00000000" w:rsidP="00000000" w:rsidRDefault="00000000" w:rsidRPr="00000000" w14:paraId="00000008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Nichole motioned we accept March meeting minutes as posted to our website for the membership; Leslie seconded.</w:t>
      </w:r>
    </w:p>
    <w:p w:rsidR="00000000" w:rsidDel="00000000" w:rsidP="00000000" w:rsidRDefault="00000000" w:rsidRPr="00000000" w14:paraId="00000009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Outcome:  Passed unanimously.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President’s Update – Nichole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SBJI Profit $13,152.36</w:t>
      </w:r>
    </w:p>
    <w:p w:rsidR="00000000" w:rsidDel="00000000" w:rsidP="00000000" w:rsidRDefault="00000000" w:rsidRPr="00000000" w14:paraId="0000000C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hold onto for SBJI down payments and early expenditures.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Got Matt with Gym Shorts to give us an amount we will receive thanks to help from Lloyd.</w:t>
      </w:r>
    </w:p>
    <w:p w:rsidR="00000000" w:rsidDel="00000000" w:rsidP="00000000" w:rsidRDefault="00000000" w:rsidRPr="00000000" w14:paraId="0000000E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$432.80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Received a parent suggestion for End of Year Survey</w:t>
      </w:r>
    </w:p>
    <w:p w:rsidR="00000000" w:rsidDel="00000000" w:rsidP="00000000" w:rsidRDefault="00000000" w:rsidRPr="00000000" w14:paraId="00000010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That parent will be helping make survey.</w:t>
      </w:r>
    </w:p>
    <w:p w:rsidR="00000000" w:rsidDel="00000000" w:rsidP="00000000" w:rsidRDefault="00000000" w:rsidRPr="00000000" w14:paraId="00000011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email out when ready.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Considering bringing in nutritionist and/or mental health speakers for DP.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Treasurer’s Update -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DP</w:t>
      </w:r>
    </w:p>
    <w:p w:rsidR="00000000" w:rsidDel="00000000" w:rsidP="00000000" w:rsidRDefault="00000000" w:rsidRPr="00000000" w14:paraId="00000015">
      <w:pPr>
        <w:keepLines w:val="1"/>
        <w:numPr>
          <w:ilvl w:val="2"/>
          <w:numId w:val="3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 back to gymnasts</w:t>
      </w:r>
    </w:p>
    <w:p w:rsidR="00000000" w:rsidDel="00000000" w:rsidP="00000000" w:rsidRDefault="00000000" w:rsidRPr="00000000" w14:paraId="00000016">
      <w:pPr>
        <w:keepLines w:val="1"/>
        <w:numPr>
          <w:ilvl w:val="3"/>
          <w:numId w:val="3"/>
        </w:numPr>
        <w:spacing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Individual numbers for t-shirts and Raise Right are available.</w:t>
      </w:r>
    </w:p>
    <w:p w:rsidR="00000000" w:rsidDel="00000000" w:rsidP="00000000" w:rsidRDefault="00000000" w:rsidRPr="00000000" w14:paraId="00000017">
      <w:pPr>
        <w:keepLines w:val="1"/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Xcel </w:t>
      </w:r>
    </w:p>
    <w:p w:rsidR="00000000" w:rsidDel="00000000" w:rsidP="00000000" w:rsidRDefault="00000000" w:rsidRPr="00000000" w14:paraId="00000018">
      <w:pPr>
        <w:keepLines w:val="1"/>
        <w:numPr>
          <w:ilvl w:val="2"/>
          <w:numId w:val="3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 back to gymnasts</w:t>
      </w:r>
    </w:p>
    <w:p w:rsidR="00000000" w:rsidDel="00000000" w:rsidP="00000000" w:rsidRDefault="00000000" w:rsidRPr="00000000" w14:paraId="00000019">
      <w:pPr>
        <w:keepLines w:val="1"/>
        <w:numPr>
          <w:ilvl w:val="3"/>
          <w:numId w:val="3"/>
        </w:numPr>
        <w:spacing w:line="240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Individual numbers for t-shirts and Raise Right are available.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Coaches Update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Summer schedules for both programs are out.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sign new handbook and fill out hospital form. Billing forms for summer at the front desk.</w:t>
      </w:r>
    </w:p>
    <w:p w:rsidR="00000000" w:rsidDel="00000000" w:rsidP="00000000" w:rsidRDefault="00000000" w:rsidRPr="00000000" w14:paraId="0000001D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read handbook as there are changes.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Return all 3 forms to front desk for your athlete to be registered for summer!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Meet Hosting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Expectation that team families provide volunteers!!!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SBJI</w:t>
      </w:r>
    </w:p>
    <w:p w:rsidR="00000000" w:rsidDel="00000000" w:rsidP="00000000" w:rsidRDefault="00000000" w:rsidRPr="00000000" w14:paraId="00000022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Recplex is new location.</w:t>
      </w:r>
    </w:p>
    <w:p w:rsidR="00000000" w:rsidDel="00000000" w:rsidP="00000000" w:rsidRDefault="00000000" w:rsidRPr="00000000" w14:paraId="00000023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Looking into jewelry boxes for gymnast meet gift.</w:t>
      </w:r>
    </w:p>
    <w:p w:rsidR="00000000" w:rsidDel="00000000" w:rsidP="00000000" w:rsidRDefault="00000000" w:rsidRPr="00000000" w14:paraId="00000024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on tshirt design.</w:t>
      </w:r>
    </w:p>
    <w:p w:rsidR="00000000" w:rsidDel="00000000" w:rsidP="00000000" w:rsidRDefault="00000000" w:rsidRPr="00000000" w14:paraId="00000025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be putting committees in place again.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is underway to put together Xcel State bid</w:t>
      </w:r>
    </w:p>
    <w:p w:rsidR="00000000" w:rsidDel="00000000" w:rsidP="00000000" w:rsidRDefault="00000000" w:rsidRPr="00000000" w14:paraId="00000027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Bid due June 1.</w:t>
      </w:r>
    </w:p>
    <w:p w:rsidR="00000000" w:rsidDel="00000000" w:rsidP="00000000" w:rsidRDefault="00000000" w:rsidRPr="00000000" w14:paraId="00000028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Pricing venues and checking availability for the weekend.</w:t>
      </w:r>
    </w:p>
    <w:p w:rsidR="00000000" w:rsidDel="00000000" w:rsidP="00000000" w:rsidRDefault="00000000" w:rsidRPr="00000000" w14:paraId="00000029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on securing photographer and vendors.</w:t>
      </w:r>
    </w:p>
    <w:p w:rsidR="00000000" w:rsidDel="00000000" w:rsidP="00000000" w:rsidRDefault="00000000" w:rsidRPr="00000000" w14:paraId="0000002A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Theme is assigned to us.</w:t>
      </w:r>
    </w:p>
    <w:p w:rsidR="00000000" w:rsidDel="00000000" w:rsidP="00000000" w:rsidRDefault="00000000" w:rsidRPr="00000000" w14:paraId="0000002B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need to run 2 gyms at one time.</w:t>
      </w:r>
    </w:p>
    <w:p w:rsidR="00000000" w:rsidDel="00000000" w:rsidP="00000000" w:rsidRDefault="00000000" w:rsidRPr="00000000" w14:paraId="0000002C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need double the volunteers</w:t>
      </w:r>
    </w:p>
    <w:p w:rsidR="00000000" w:rsidDel="00000000" w:rsidP="00000000" w:rsidRDefault="00000000" w:rsidRPr="00000000" w14:paraId="0000002D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 up Thursday night and run Friday-Sunday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Team Fundraising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Hyper Energy Bar</w:t>
      </w:r>
    </w:p>
    <w:p w:rsidR="00000000" w:rsidDel="00000000" w:rsidP="00000000" w:rsidRDefault="00000000" w:rsidRPr="00000000" w14:paraId="00000030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have kiosk at Spring Fling.</w:t>
      </w:r>
    </w:p>
    <w:p w:rsidR="00000000" w:rsidDel="00000000" w:rsidP="00000000" w:rsidRDefault="00000000" w:rsidRPr="00000000" w14:paraId="00000031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will receive percentage back from each cup purchased.</w:t>
      </w:r>
    </w:p>
    <w:p w:rsidR="00000000" w:rsidDel="00000000" w:rsidP="00000000" w:rsidRDefault="00000000" w:rsidRPr="00000000" w14:paraId="00000032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Permission given by Carla.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Pump it Up</w:t>
      </w:r>
    </w:p>
    <w:p w:rsidR="00000000" w:rsidDel="00000000" w:rsidP="00000000" w:rsidRDefault="00000000" w:rsidRPr="00000000" w14:paraId="00000034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1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 getting back to us.</w:t>
      </w:r>
    </w:p>
    <w:p w:rsidR="00000000" w:rsidDel="00000000" w:rsidP="00000000" w:rsidRDefault="00000000" w:rsidRPr="00000000" w14:paraId="00000035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Looking into different similar options.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Raygun</w:t>
      </w:r>
    </w:p>
    <w:p w:rsidR="00000000" w:rsidDel="00000000" w:rsidP="00000000" w:rsidRDefault="00000000" w:rsidRPr="00000000" w14:paraId="00000037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40" w:lineRule="auto"/>
        <w:ind w:left="21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Designs have been submitted.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40" w:lineRule="auto"/>
        <w:ind w:left="144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Other ideas from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March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Meeting</w:t>
      </w:r>
    </w:p>
    <w:p w:rsidR="00000000" w:rsidDel="00000000" w:rsidP="00000000" w:rsidRDefault="00000000" w:rsidRPr="00000000" w14:paraId="00000039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40" w:lineRule="auto"/>
        <w:ind w:left="21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Group fundraising ideas: </w:t>
      </w:r>
    </w:p>
    <w:p w:rsidR="00000000" w:rsidDel="00000000" w:rsidP="00000000" w:rsidRDefault="00000000" w:rsidRPr="00000000" w14:paraId="0000003A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8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Prairie Meadows</w:t>
      </w:r>
    </w:p>
    <w:p w:rsidR="00000000" w:rsidDel="00000000" w:rsidP="00000000" w:rsidRDefault="00000000" w:rsidRPr="00000000" w14:paraId="0000003B">
      <w:pPr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Holding off for when we order uniforms again.</w:t>
      </w:r>
    </w:p>
    <w:p w:rsidR="00000000" w:rsidDel="00000000" w:rsidP="00000000" w:rsidRDefault="00000000" w:rsidRPr="00000000" w14:paraId="0000003C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8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Drake Relays</w:t>
      </w:r>
    </w:p>
    <w:p w:rsidR="00000000" w:rsidDel="00000000" w:rsidP="00000000" w:rsidRDefault="00000000" w:rsidRPr="00000000" w14:paraId="0000003D">
      <w:pPr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out for more information</w:t>
      </w:r>
    </w:p>
    <w:p w:rsidR="00000000" w:rsidDel="00000000" w:rsidP="00000000" w:rsidRDefault="00000000" w:rsidRPr="00000000" w14:paraId="0000003E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8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Concessions at Principal Park – must work 8 games (5 hour shifts) over the course of the season with 9% on weekends games, 15% on weekday games, 90% tips</w:t>
      </w:r>
    </w:p>
    <w:p w:rsidR="00000000" w:rsidDel="00000000" w:rsidP="00000000" w:rsidRDefault="00000000" w:rsidRPr="00000000" w14:paraId="0000003F">
      <w:pPr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Clean up volunteers could include younger girls</w:t>
      </w:r>
    </w:p>
    <w:p w:rsidR="00000000" w:rsidDel="00000000" w:rsidP="00000000" w:rsidRDefault="00000000" w:rsidRPr="00000000" w14:paraId="00000040">
      <w:pPr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Do we know how many people we need for each shifts?</w:t>
      </w:r>
    </w:p>
    <w:p w:rsidR="00000000" w:rsidDel="00000000" w:rsidP="00000000" w:rsidRDefault="00000000" w:rsidRPr="00000000" w14:paraId="00000041">
      <w:pPr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out for more information</w:t>
      </w:r>
    </w:p>
    <w:p w:rsidR="00000000" w:rsidDel="00000000" w:rsidP="00000000" w:rsidRDefault="00000000" w:rsidRPr="00000000" w14:paraId="00000042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8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Christkindlmarket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downtown</w:t>
      </w:r>
    </w:p>
    <w:p w:rsidR="00000000" w:rsidDel="00000000" w:rsidP="00000000" w:rsidRDefault="00000000" w:rsidRPr="00000000" w14:paraId="00000043">
      <w:pPr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out for more information</w:t>
      </w:r>
    </w:p>
    <w:p w:rsidR="00000000" w:rsidDel="00000000" w:rsidP="00000000" w:rsidRDefault="00000000" w:rsidRPr="00000000" w14:paraId="00000044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8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Wells Fargo Arena</w:t>
      </w:r>
    </w:p>
    <w:p w:rsidR="00000000" w:rsidDel="00000000" w:rsidP="00000000" w:rsidRDefault="00000000" w:rsidRPr="00000000" w14:paraId="00000045">
      <w:pPr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Zach Bryan concert</w:t>
      </w:r>
    </w:p>
    <w:p w:rsidR="00000000" w:rsidDel="00000000" w:rsidP="00000000" w:rsidRDefault="00000000" w:rsidRPr="00000000" w14:paraId="00000046">
      <w:pPr>
        <w:numPr>
          <w:ilvl w:val="5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3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 25 and 26</w:t>
      </w:r>
    </w:p>
    <w:p w:rsidR="00000000" w:rsidDel="00000000" w:rsidP="00000000" w:rsidRDefault="00000000" w:rsidRPr="00000000" w14:paraId="00000047">
      <w:pPr>
        <w:numPr>
          <w:ilvl w:val="5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3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18+ year old volunteers.</w:t>
      </w:r>
    </w:p>
    <w:p w:rsidR="00000000" w:rsidDel="00000000" w:rsidP="00000000" w:rsidRDefault="00000000" w:rsidRPr="00000000" w14:paraId="00000048">
      <w:pPr>
        <w:numPr>
          <w:ilvl w:val="5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3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Serve drinks, etc.</w:t>
      </w:r>
    </w:p>
    <w:p w:rsidR="00000000" w:rsidDel="00000000" w:rsidP="00000000" w:rsidRDefault="00000000" w:rsidRPr="00000000" w14:paraId="00000049">
      <w:pPr>
        <w:numPr>
          <w:ilvl w:val="5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3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Possibly make $10,000+</w:t>
      </w:r>
    </w:p>
    <w:p w:rsidR="00000000" w:rsidDel="00000000" w:rsidP="00000000" w:rsidRDefault="00000000" w:rsidRPr="00000000" w14:paraId="0000004A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Buff City Soap?</w:t>
      </w:r>
    </w:p>
    <w:p w:rsidR="00000000" w:rsidDel="00000000" w:rsidP="00000000" w:rsidRDefault="00000000" w:rsidRPr="00000000" w14:paraId="0000004B">
      <w:pPr>
        <w:numPr>
          <w:ilvl w:val="3"/>
          <w:numId w:val="2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have a listing of places where we could possibly do a spirit night if anyone is interested in driving this type of fundraising activity.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40" w:lineRule="auto"/>
        <w:ind w:left="21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Individual fundraising ideas</w:t>
      </w:r>
    </w:p>
    <w:p w:rsidR="00000000" w:rsidDel="00000000" w:rsidP="00000000" w:rsidRDefault="00000000" w:rsidRPr="00000000" w14:paraId="0000004D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Butterbraids</w:t>
      </w:r>
    </w:p>
    <w:p w:rsidR="00000000" w:rsidDel="00000000" w:rsidP="00000000" w:rsidRDefault="00000000" w:rsidRPr="00000000" w14:paraId="0000004E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informational packet if anyone is interested</w:t>
      </w:r>
    </w:p>
    <w:p w:rsidR="00000000" w:rsidDel="00000000" w:rsidP="00000000" w:rsidRDefault="00000000" w:rsidRPr="00000000" w14:paraId="0000004F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RePete Candles</w:t>
      </w:r>
    </w:p>
    <w:p w:rsidR="00000000" w:rsidDel="00000000" w:rsidP="00000000" w:rsidRDefault="00000000" w:rsidRPr="00000000" w14:paraId="00000050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Sample scents available</w:t>
      </w:r>
    </w:p>
    <w:p w:rsidR="00000000" w:rsidDel="00000000" w:rsidP="00000000" w:rsidRDefault="00000000" w:rsidRPr="00000000" w14:paraId="00000051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Nichole will post on FB</w:t>
      </w:r>
    </w:p>
    <w:p w:rsidR="00000000" w:rsidDel="00000000" w:rsidP="00000000" w:rsidRDefault="00000000" w:rsidRPr="00000000" w14:paraId="00000052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Fundraiser will start immediately and run as long as we want</w:t>
      </w:r>
    </w:p>
    <w:p w:rsidR="00000000" w:rsidDel="00000000" w:rsidP="00000000" w:rsidRDefault="00000000" w:rsidRPr="00000000" w14:paraId="00000053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Orders will process as received</w:t>
      </w:r>
    </w:p>
    <w:p w:rsidR="00000000" w:rsidDel="00000000" w:rsidP="00000000" w:rsidRDefault="00000000" w:rsidRPr="00000000" w14:paraId="00000054">
      <w:pPr>
        <w:widowControl w:val="0"/>
        <w:numPr>
          <w:ilvl w:val="1"/>
          <w:numId w:val="3"/>
        </w:numPr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Active Team fundraisers</w:t>
      </w:r>
    </w:p>
    <w:p w:rsidR="00000000" w:rsidDel="00000000" w:rsidP="00000000" w:rsidRDefault="00000000" w:rsidRPr="00000000" w14:paraId="00000055">
      <w:pPr>
        <w:widowControl w:val="0"/>
        <w:numPr>
          <w:ilvl w:val="2"/>
          <w:numId w:val="3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Amazon affiliate</w:t>
      </w:r>
    </w:p>
    <w:p w:rsidR="00000000" w:rsidDel="00000000" w:rsidP="00000000" w:rsidRDefault="00000000" w:rsidRPr="00000000" w14:paraId="00000056">
      <w:pPr>
        <w:widowControl w:val="0"/>
        <w:numPr>
          <w:ilvl w:val="3"/>
          <w:numId w:val="3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$4.73 gift card</w:t>
      </w:r>
    </w:p>
    <w:p w:rsidR="00000000" w:rsidDel="00000000" w:rsidP="00000000" w:rsidRDefault="00000000" w:rsidRPr="00000000" w14:paraId="00000057">
      <w:pPr>
        <w:widowControl w:val="0"/>
        <w:numPr>
          <w:ilvl w:val="3"/>
          <w:numId w:val="3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discontinue this fundraiser</w:t>
      </w:r>
    </w:p>
    <w:p w:rsidR="00000000" w:rsidDel="00000000" w:rsidP="00000000" w:rsidRDefault="00000000" w:rsidRPr="00000000" w14:paraId="00000058">
      <w:pPr>
        <w:widowControl w:val="0"/>
        <w:numPr>
          <w:ilvl w:val="2"/>
          <w:numId w:val="3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Yard signs - sold approx. 54/98 needed to break even </w:t>
      </w:r>
    </w:p>
    <w:p w:rsidR="00000000" w:rsidDel="00000000" w:rsidP="00000000" w:rsidRDefault="00000000" w:rsidRPr="00000000" w14:paraId="00000059">
      <w:pPr>
        <w:widowControl w:val="0"/>
        <w:numPr>
          <w:ilvl w:val="3"/>
          <w:numId w:val="3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the Pro Shop</w:t>
      </w:r>
    </w:p>
    <w:p w:rsidR="00000000" w:rsidDel="00000000" w:rsidP="00000000" w:rsidRDefault="00000000" w:rsidRPr="00000000" w14:paraId="0000005A">
      <w:pPr>
        <w:widowControl w:val="0"/>
        <w:numPr>
          <w:ilvl w:val="3"/>
          <w:numId w:val="3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Going to try to sell during Spring Fling</w:t>
      </w:r>
    </w:p>
    <w:p w:rsidR="00000000" w:rsidDel="00000000" w:rsidP="00000000" w:rsidRDefault="00000000" w:rsidRPr="00000000" w14:paraId="0000005B">
      <w:pPr>
        <w:widowControl w:val="0"/>
        <w:numPr>
          <w:ilvl w:val="4"/>
          <w:numId w:val="3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Looking for volunteers to sell</w:t>
      </w:r>
    </w:p>
    <w:p w:rsidR="00000000" w:rsidDel="00000000" w:rsidP="00000000" w:rsidRDefault="00000000" w:rsidRPr="00000000" w14:paraId="0000005C">
      <w:pPr>
        <w:widowControl w:val="0"/>
        <w:numPr>
          <w:ilvl w:val="5"/>
          <w:numId w:val="3"/>
        </w:numPr>
        <w:ind w:left="43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Saturday, May 18 2-6pm</w:t>
      </w:r>
    </w:p>
    <w:p w:rsidR="00000000" w:rsidDel="00000000" w:rsidP="00000000" w:rsidRDefault="00000000" w:rsidRPr="00000000" w14:paraId="0000005D">
      <w:pPr>
        <w:widowControl w:val="0"/>
        <w:numPr>
          <w:ilvl w:val="5"/>
          <w:numId w:val="3"/>
        </w:numPr>
        <w:ind w:left="43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Sunday, May 19 10am-12:45pm</w:t>
      </w:r>
    </w:p>
    <w:p w:rsidR="00000000" w:rsidDel="00000000" w:rsidP="00000000" w:rsidRDefault="00000000" w:rsidRPr="00000000" w14:paraId="0000005E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Active Individual fundraisers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Raise Right</w:t>
      </w:r>
    </w:p>
    <w:p w:rsidR="00000000" w:rsidDel="00000000" w:rsidP="00000000" w:rsidRDefault="00000000" w:rsidRPr="00000000" w14:paraId="00000060">
      <w:pPr>
        <w:numPr>
          <w:ilvl w:val="3"/>
          <w:numId w:val="3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Raise Days bonus event May 2-3</w:t>
      </w:r>
    </w:p>
    <w:p w:rsidR="00000000" w:rsidDel="00000000" w:rsidP="00000000" w:rsidRDefault="00000000" w:rsidRPr="00000000" w14:paraId="00000061">
      <w:pPr>
        <w:numPr>
          <w:ilvl w:val="3"/>
          <w:numId w:val="3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Cut May 31 for the year</w:t>
      </w:r>
    </w:p>
    <w:p w:rsidR="00000000" w:rsidDel="00000000" w:rsidP="00000000" w:rsidRDefault="00000000" w:rsidRPr="00000000" w14:paraId="00000062">
      <w:pPr>
        <w:numPr>
          <w:ilvl w:val="3"/>
          <w:numId w:val="3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Start new year in June</w:t>
      </w:r>
    </w:p>
    <w:p w:rsidR="00000000" w:rsidDel="00000000" w:rsidP="00000000" w:rsidRDefault="00000000" w:rsidRPr="00000000" w14:paraId="00000063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Flip Give – can still utilize this year! </w:t>
      </w:r>
    </w:p>
    <w:p w:rsidR="00000000" w:rsidDel="00000000" w:rsidP="00000000" w:rsidRDefault="00000000" w:rsidRPr="00000000" w14:paraId="00000064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Committee would like a volunteer to research individual fundraiser ideas. </w:t>
      </w:r>
    </w:p>
    <w:p w:rsidR="00000000" w:rsidDel="00000000" w:rsidP="00000000" w:rsidRDefault="00000000" w:rsidRPr="00000000" w14:paraId="00000065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 participate in individual fundraising as much/as little as works for you.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3"/>
        </w:numPr>
        <w:spacing w:line="21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Q&amp;A/Notes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 </w:t>
      </w:r>
    </w:p>
    <w:p w:rsidR="00000000" w:rsidDel="00000000" w:rsidP="00000000" w:rsidRDefault="00000000" w:rsidRPr="00000000" w14:paraId="0000006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Annual meeting will be held in May:  </w:t>
      </w:r>
    </w:p>
    <w:p w:rsidR="00000000" w:rsidDel="00000000" w:rsidP="00000000" w:rsidRDefault="00000000" w:rsidRPr="00000000" w14:paraId="0000006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If you’d like to volunteer for a board position, this will be the time to let your desire be known! </w:t>
      </w:r>
    </w:p>
    <w:p w:rsidR="00000000" w:rsidDel="00000000" w:rsidP="00000000" w:rsidRDefault="00000000" w:rsidRPr="00000000" w14:paraId="00000069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Beth,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Chris and Amanda will be moving on from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their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positions next year. </w:t>
      </w:r>
    </w:p>
    <w:p w:rsidR="00000000" w:rsidDel="00000000" w:rsidP="00000000" w:rsidRDefault="00000000" w:rsidRPr="00000000" w14:paraId="0000006A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Elizabeth Thompson possibly interested in DP Secretary position.</w:t>
      </w:r>
    </w:p>
    <w:p w:rsidR="00000000" w:rsidDel="00000000" w:rsidP="00000000" w:rsidRDefault="00000000" w:rsidRPr="00000000" w14:paraId="0000006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Would like to start training others for Meet Director positions, etc</w:t>
      </w:r>
    </w:p>
    <w:p w:rsidR="00000000" w:rsidDel="00000000" w:rsidP="00000000" w:rsidRDefault="00000000" w:rsidRPr="00000000" w14:paraId="0000006C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 Director exam is reimbursed.</w:t>
      </w:r>
    </w:p>
    <w:p w:rsidR="00000000" w:rsidDel="00000000" w:rsidP="00000000" w:rsidRDefault="00000000" w:rsidRPr="00000000" w14:paraId="0000006D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not want knowledge lost as current directors, etc leave.</w:t>
      </w:r>
    </w:p>
    <w:p w:rsidR="00000000" w:rsidDel="00000000" w:rsidP="00000000" w:rsidRDefault="00000000" w:rsidRPr="00000000" w14:paraId="0000006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members want to continue with individual fundraisers?</w:t>
      </w:r>
    </w:p>
    <w:p w:rsidR="00000000" w:rsidDel="00000000" w:rsidP="00000000" w:rsidRDefault="00000000" w:rsidRPr="00000000" w14:paraId="0000006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Review board by laws: (Copies of by laws printed out)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Should we cha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ge by laws to allow Sapphire employees to be on board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?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71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Update: Not allowed by IRS for IRC 501(c)(3).</w:t>
      </w:r>
    </w:p>
    <w:p w:rsidR="00000000" w:rsidDel="00000000" w:rsidP="00000000" w:rsidRDefault="00000000" w:rsidRPr="00000000" w14:paraId="00000072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Nichole to fulfill commitment with Pro Shop through May and then step away.</w:t>
      </w:r>
    </w:p>
    <w:p w:rsidR="00000000" w:rsidDel="00000000" w:rsidP="00000000" w:rsidRDefault="00000000" w:rsidRPr="00000000" w14:paraId="0000007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Should we have a term limit for board members?</w:t>
      </w:r>
    </w:p>
    <w:p w:rsidR="00000000" w:rsidDel="00000000" w:rsidP="00000000" w:rsidRDefault="00000000" w:rsidRPr="00000000" w14:paraId="00000074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Option for monetary buy out for volunteer hours?</w:t>
      </w:r>
    </w:p>
    <w:p w:rsidR="00000000" w:rsidDel="00000000" w:rsidP="00000000" w:rsidRDefault="00000000" w:rsidRPr="00000000" w14:paraId="00000075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Looking into legalities</w:t>
      </w:r>
    </w:p>
    <w:p w:rsidR="00000000" w:rsidDel="00000000" w:rsidP="00000000" w:rsidRDefault="00000000" w:rsidRPr="00000000" w14:paraId="00000076">
      <w:pPr>
        <w:widowControl w:val="0"/>
        <w:spacing w:line="216" w:lineRule="auto"/>
        <w:ind w:left="90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16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Next Meeting – May 14, 2024 @ 7:15pm in Preschool Lobby.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/>
    </w:lvl>
    <w:lvl w:ilvl="2">
      <w:start w:val="1"/>
      <w:numFmt w:val="lowerLetter"/>
      <w:lvlText w:val="%3."/>
      <w:lvlJc w:val="left"/>
      <w:pPr>
        <w:ind w:left="2880" w:hanging="360"/>
      </w:pPr>
      <w:rPr/>
    </w:lvl>
    <w:lvl w:ilvl="3">
      <w:start w:val="1"/>
      <w:numFmt w:val="lowerLetter"/>
      <w:lvlText w:val="%4."/>
      <w:lvlJc w:val="left"/>
      <w:pPr>
        <w:ind w:left="3600" w:hanging="360"/>
      </w:pPr>
      <w:rPr>
        <w:rFonts w:ascii="Arial" w:cs="Arial" w:eastAsia="Arial" w:hAnsi="Arial"/>
        <w:b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sz w:val="16"/>
        <w:szCs w:val="16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Arial" w:cs="Arial" w:eastAsia="Arial" w:hAnsi="Arial"/>
        <w:b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sz w:val="16"/>
        <w:szCs w:val="16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Arial" w:cs="Arial" w:eastAsia="Arial" w:hAnsi="Arial"/>
        <w:b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360"/>
      </w:pPr>
      <w:rPr>
        <w:rFonts w:ascii="Arial" w:cs="Arial" w:eastAsia="Arial" w:hAnsi="Arial"/>
        <w:b w:val="0"/>
        <w:sz w:val="16"/>
        <w:szCs w:val="16"/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ascii="Arial" w:cs="Arial" w:eastAsia="Arial" w:hAnsi="Arial"/>
        <w:b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 w:val="1"/>
    <w:rsid w:val="0051402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 w:val="1"/>
    <w:rsid w:val="005140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1402E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5140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1ygUQxklrStz5UmeEdlzsq0TqQ==">CgMxLjA4AHIhMVEyV3c2N09NcFJtRTRTOXJtbm5ia0Vmc25GeHNMNE43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2024-03-15T00:47:00Z</dcterms:created>
  <dc:creator>Todd Lemley</dc:creator>
</cp:coreProperties>
</file>